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7F" w:rsidRPr="00AC67D8" w:rsidRDefault="003E2653" w:rsidP="003E2653">
      <w:pPr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bookmarkStart w:id="0" w:name="_GoBack"/>
      <w:bookmarkEnd w:id="0"/>
      <w:r w:rsidRPr="00AC67D8">
        <w:rPr>
          <w:rFonts w:ascii="HG創英角ﾎﾟｯﾌﾟ体" w:eastAsia="HG創英角ﾎﾟｯﾌﾟ体" w:hAnsi="HG創英角ﾎﾟｯﾌﾟ体" w:hint="eastAsia"/>
          <w:sz w:val="32"/>
          <w:szCs w:val="32"/>
        </w:rPr>
        <w:t>☆</w:t>
      </w:r>
      <w:r w:rsidR="005B591F" w:rsidRPr="00AC67D8">
        <w:rPr>
          <w:rFonts w:ascii="HG創英角ﾎﾟｯﾌﾟ体" w:eastAsia="HG創英角ﾎﾟｯﾌﾟ体" w:hAnsi="HG創英角ﾎﾟｯﾌﾟ体" w:hint="eastAsia"/>
          <w:sz w:val="32"/>
          <w:szCs w:val="32"/>
        </w:rPr>
        <w:t>硬式テニス</w:t>
      </w:r>
      <w:r w:rsidRPr="00AC67D8">
        <w:rPr>
          <w:rFonts w:ascii="HG創英角ﾎﾟｯﾌﾟ体" w:eastAsia="HG創英角ﾎﾟｯﾌﾟ体" w:hAnsi="HG創英角ﾎﾟｯﾌﾟ体" w:hint="eastAsia"/>
          <w:sz w:val="32"/>
          <w:szCs w:val="32"/>
        </w:rPr>
        <w:t>班☆</w:t>
      </w:r>
    </w:p>
    <w:p w:rsidR="005B591F" w:rsidRPr="00E96F06" w:rsidRDefault="003E2653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部員数　　　</w:t>
      </w:r>
      <w:r w:rsidR="005F41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２年</w:t>
      </w:r>
      <w:r w:rsidR="008251B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２０</w:t>
      </w:r>
      <w:r w:rsidR="005F41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(男子</w:t>
      </w:r>
      <w:r w:rsidR="008251B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１５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名、女子</w:t>
      </w:r>
      <w:r w:rsidR="00BA01A6">
        <w:rPr>
          <w:rFonts w:ascii="HG丸ｺﾞｼｯｸM-PRO" w:eastAsia="HG丸ｺﾞｼｯｸM-PRO" w:hAnsi="HG丸ｺﾞｼｯｸM-PRO" w:hint="eastAsia"/>
          <w:sz w:val="18"/>
          <w:szCs w:val="18"/>
        </w:rPr>
        <w:t>１０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名)</w:t>
      </w:r>
      <w:r w:rsidR="005F41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、１年</w:t>
      </w:r>
      <w:r w:rsidR="008251B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２０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名(</w:t>
      </w:r>
      <w:r w:rsidR="005F41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男子</w:t>
      </w:r>
      <w:r w:rsidR="008251B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１０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名、女子</w:t>
      </w:r>
      <w:r w:rsidR="00BA01A6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名)</w:t>
      </w:r>
    </w:p>
    <w:p w:rsidR="000E52F6" w:rsidRPr="00E96F06" w:rsidRDefault="00AC67D8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Arial" w:hAnsi="Arial" w:cs="Arial"/>
          <w:noProof/>
          <w:color w:val="0000DE"/>
          <w:sz w:val="18"/>
          <w:szCs w:val="18"/>
          <w:bdr w:val="single" w:sz="6" w:space="0" w:color="DDDDDD" w:frame="1"/>
        </w:rPr>
        <w:drawing>
          <wp:anchor distT="0" distB="0" distL="114300" distR="114300" simplePos="0" relativeHeight="251658240" behindDoc="1" locked="0" layoutInCell="1" allowOverlap="1" wp14:anchorId="77F387C5" wp14:editId="54AC9B42">
            <wp:simplePos x="0" y="0"/>
            <wp:positionH relativeFrom="column">
              <wp:posOffset>4417695</wp:posOffset>
            </wp:positionH>
            <wp:positionV relativeFrom="paragraph">
              <wp:posOffset>8890</wp:posOffset>
            </wp:positionV>
            <wp:extent cx="1238250" cy="1221957"/>
            <wp:effectExtent l="0" t="0" r="0" b="0"/>
            <wp:wrapNone/>
            <wp:docPr id="1" name="図 1" descr="「テニス イラス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テニス イラス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03" cy="12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53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活動場所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7133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テニスコート</w:t>
      </w:r>
    </w:p>
    <w:p w:rsidR="000E52F6" w:rsidRPr="00E96F06" w:rsidRDefault="003E2653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活動日</w:t>
      </w:r>
      <w:r w:rsidR="005B591F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7133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男子金曜日以外週６日、女子木曜日以外週６日</w:t>
      </w:r>
    </w:p>
    <w:p w:rsidR="00A3459A" w:rsidRPr="00B87BB4" w:rsidRDefault="00A3459A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0E52F6" w:rsidRPr="00E96F06" w:rsidRDefault="003E2653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班員よりメッセージ</w:t>
      </w:r>
    </w:p>
    <w:p w:rsidR="000E52F6" w:rsidRPr="00E96F06" w:rsidRDefault="007133A4" w:rsidP="00F75F9F">
      <w:pPr>
        <w:spacing w:line="260" w:lineRule="exact"/>
        <w:ind w:firstLineChars="150" w:firstLine="2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毎日、一人一人が全力でテニスをしています。</w:t>
      </w:r>
    </w:p>
    <w:p w:rsidR="000E52F6" w:rsidRPr="00E96F06" w:rsidRDefault="007133A4" w:rsidP="00F75F9F">
      <w:pPr>
        <w:spacing w:line="260" w:lineRule="exact"/>
        <w:ind w:firstLineChars="150" w:firstLine="27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OB、OGさんなどの指導もあり、楽しくやる中で「勝ち」にこだわり、</w:t>
      </w:r>
    </w:p>
    <w:p w:rsidR="005B591F" w:rsidRPr="00E96F06" w:rsidRDefault="007133A4" w:rsidP="00AC67D8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入賞や優勝を目指しています</w:t>
      </w:r>
      <w:r w:rsidR="000E52F6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!!</w:t>
      </w: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一緒にがんばりましょう！</w:t>
      </w:r>
    </w:p>
    <w:p w:rsidR="00A3459A" w:rsidRPr="00E96F06" w:rsidRDefault="00A3459A" w:rsidP="00AC67D8">
      <w:pPr>
        <w:spacing w:line="260" w:lineRule="exact"/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5B591F" w:rsidRPr="00E96F06" w:rsidRDefault="003E2653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顧問よりメッセージ</w:t>
      </w:r>
    </w:p>
    <w:p w:rsidR="00E96F06" w:rsidRDefault="007A1587" w:rsidP="00F75F9F">
      <w:pPr>
        <w:spacing w:line="260" w:lineRule="exact"/>
        <w:ind w:leftChars="150" w:left="1125" w:hangingChars="450" w:hanging="81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活動時間は短いですが、その短い時間の中で効率的に練習できるように班</w:t>
      </w:r>
      <w:r w:rsidR="00DB6DCC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長を中心に話し合い</w:t>
      </w: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、工夫して活動してい</w:t>
      </w:r>
    </w:p>
    <w:p w:rsidR="00E96F06" w:rsidRDefault="007A1587" w:rsidP="00E96F06">
      <w:pPr>
        <w:spacing w:line="260" w:lineRule="exact"/>
        <w:ind w:leftChars="100" w:left="1110" w:hangingChars="500" w:hanging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7133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班活動を通して学べることは多いです。</w:t>
      </w:r>
      <w:r w:rsidR="00DB6DCC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楽しく活動するためには、普段の練習から意識を高く持つことが大事</w:t>
      </w:r>
    </w:p>
    <w:p w:rsidR="00E96F06" w:rsidRDefault="00DB6DCC" w:rsidP="00E96F06">
      <w:pPr>
        <w:spacing w:line="260" w:lineRule="exact"/>
        <w:ind w:leftChars="100" w:left="1110" w:hangingChars="500" w:hanging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  <w:r w:rsidR="007133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チームとして活動していく中</w:t>
      </w:r>
      <w:r w:rsidR="00C93451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で協調性や責任感を身につけ、プレーヤー</w:t>
      </w:r>
      <w:r w:rsidR="007133A4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としてだけなくリーダーシップのとれる</w:t>
      </w:r>
    </w:p>
    <w:p w:rsidR="005B591F" w:rsidRPr="00E96F06" w:rsidRDefault="007133A4" w:rsidP="00E96F06">
      <w:pPr>
        <w:spacing w:line="260" w:lineRule="exact"/>
        <w:ind w:leftChars="100" w:left="1110" w:hangingChars="500" w:hanging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人間</w:t>
      </w:r>
      <w:r w:rsidR="007A158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となることが目標</w:t>
      </w:r>
      <w:r w:rsidR="00CF762E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にしています</w:t>
      </w:r>
      <w:r w:rsidR="007A1587"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0E3353" w:rsidRDefault="000E3353" w:rsidP="000E3353">
      <w:pPr>
        <w:spacing w:line="12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E2653" w:rsidRPr="00E96F06" w:rsidRDefault="003E2653" w:rsidP="00AC67D8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大会実績</w:t>
      </w:r>
    </w:p>
    <w:p w:rsidR="000E3353" w:rsidRDefault="000E3353" w:rsidP="000E3353">
      <w:pPr>
        <w:spacing w:line="12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E3353" w:rsidRPr="00E96F06" w:rsidRDefault="000E3353" w:rsidP="000E3353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96F06">
        <w:rPr>
          <w:rFonts w:ascii="HG丸ｺﾞｼｯｸM-PRO" w:eastAsia="HG丸ｺﾞｼｯｸM-PRO" w:hAnsi="HG丸ｺﾞｼｯｸM-PRO" w:hint="eastAsia"/>
          <w:sz w:val="18"/>
          <w:szCs w:val="18"/>
        </w:rPr>
        <w:t>男子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691"/>
        <w:gridCol w:w="1005"/>
        <w:gridCol w:w="993"/>
        <w:gridCol w:w="850"/>
        <w:gridCol w:w="1134"/>
        <w:gridCol w:w="992"/>
        <w:gridCol w:w="993"/>
        <w:gridCol w:w="992"/>
        <w:gridCol w:w="992"/>
        <w:gridCol w:w="1134"/>
      </w:tblGrid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8" w:type="dxa"/>
            <w:gridSpan w:val="3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ｲﾝﾀｰﾊｲ予選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都立対抗</w:t>
            </w:r>
            <w:r w:rsidRPr="00BA01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戦</w:t>
            </w:r>
          </w:p>
        </w:tc>
        <w:tc>
          <w:tcPr>
            <w:tcW w:w="2977" w:type="dxa"/>
            <w:gridSpan w:val="3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新人戦</w:t>
            </w:r>
          </w:p>
        </w:tc>
        <w:tc>
          <w:tcPr>
            <w:tcW w:w="2126" w:type="dxa"/>
            <w:gridSpan w:val="2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都立選手権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993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850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５月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７月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９月</w:t>
            </w:r>
          </w:p>
        </w:tc>
        <w:tc>
          <w:tcPr>
            <w:tcW w:w="1985" w:type="dxa"/>
            <w:gridSpan w:val="2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９月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１月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１月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1005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993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  <w:tc>
          <w:tcPr>
            <w:tcW w:w="850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993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2016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２回戦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2017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2018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Best32</w:t>
            </w:r>
            <w:r w:rsidRPr="001A660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2019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</w:t>
            </w:r>
          </w:p>
        </w:tc>
        <w:tc>
          <w:tcPr>
            <w:tcW w:w="992" w:type="dxa"/>
            <w:vMerge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５回戦(Best32</w:t>
            </w:r>
            <w:r w:rsidRPr="001A660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2020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Best16</w:t>
            </w:r>
            <w:r w:rsidRPr="001A660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2021</w:t>
            </w:r>
          </w:p>
        </w:tc>
        <w:tc>
          <w:tcPr>
            <w:tcW w:w="1005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850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1134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66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2" w:type="dxa"/>
            <w:vAlign w:val="center"/>
          </w:tcPr>
          <w:p w:rsidR="000E3353" w:rsidRPr="001A660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3353" w:rsidRPr="001A6608" w:rsidRDefault="00BD44A9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3回戦</w:t>
            </w:r>
          </w:p>
        </w:tc>
        <w:tc>
          <w:tcPr>
            <w:tcW w:w="1134" w:type="dxa"/>
            <w:vAlign w:val="center"/>
          </w:tcPr>
          <w:p w:rsidR="000E3353" w:rsidRPr="001A6608" w:rsidRDefault="00BD44A9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5回戦</w:t>
            </w:r>
          </w:p>
        </w:tc>
      </w:tr>
    </w:tbl>
    <w:p w:rsidR="000E3353" w:rsidRPr="00E96F06" w:rsidRDefault="000E3353" w:rsidP="000E3353">
      <w:pPr>
        <w:spacing w:line="1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E3353" w:rsidRDefault="000E3353" w:rsidP="000E3353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女</w:t>
      </w:r>
      <w:r w:rsidRPr="00B87BB4">
        <w:rPr>
          <w:rFonts w:ascii="HG丸ｺﾞｼｯｸM-PRO" w:eastAsia="HG丸ｺﾞｼｯｸM-PRO" w:hAnsi="HG丸ｺﾞｼｯｸM-PRO" w:hint="eastAsia"/>
          <w:sz w:val="18"/>
          <w:szCs w:val="18"/>
        </w:rPr>
        <w:t>子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691"/>
        <w:gridCol w:w="1005"/>
        <w:gridCol w:w="1004"/>
        <w:gridCol w:w="839"/>
        <w:gridCol w:w="1134"/>
        <w:gridCol w:w="992"/>
        <w:gridCol w:w="993"/>
        <w:gridCol w:w="850"/>
        <w:gridCol w:w="1134"/>
        <w:gridCol w:w="1134"/>
      </w:tblGrid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8" w:type="dxa"/>
            <w:gridSpan w:val="3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ｲﾝﾀｰﾊｲ予選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都立対抗</w:t>
            </w:r>
            <w:r w:rsidRPr="00BA01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戦</w:t>
            </w:r>
          </w:p>
        </w:tc>
        <w:tc>
          <w:tcPr>
            <w:tcW w:w="2835" w:type="dxa"/>
            <w:gridSpan w:val="3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新人戦</w:t>
            </w:r>
          </w:p>
        </w:tc>
        <w:tc>
          <w:tcPr>
            <w:tcW w:w="2268" w:type="dxa"/>
            <w:gridSpan w:val="2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都立選手権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100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839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５月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７月</w:t>
            </w:r>
          </w:p>
        </w:tc>
        <w:tc>
          <w:tcPr>
            <w:tcW w:w="992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９月</w:t>
            </w:r>
          </w:p>
        </w:tc>
        <w:tc>
          <w:tcPr>
            <w:tcW w:w="1843" w:type="dxa"/>
            <w:gridSpan w:val="2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９月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１月</w:t>
            </w:r>
          </w:p>
        </w:tc>
        <w:tc>
          <w:tcPr>
            <w:tcW w:w="1134" w:type="dxa"/>
            <w:vAlign w:val="center"/>
          </w:tcPr>
          <w:p w:rsidR="000E3353" w:rsidRPr="00BA01A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１月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  <w:tc>
          <w:tcPr>
            <w:tcW w:w="850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01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ｼﾝｸﾞﾙｽ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ﾀﾞﾌﾞﾙｽ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2016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２回戦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866238">
              <w:rPr>
                <w:rFonts w:ascii="HG丸ｺﾞｼｯｸM-PRO" w:eastAsia="HG丸ｺﾞｼｯｸM-PRO" w:hAnsi="HG丸ｺﾞｼｯｸM-PRO"/>
                <w:sz w:val="18"/>
                <w:szCs w:val="18"/>
              </w:rPr>
              <w:t>Best32</w:t>
            </w: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2017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2018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Best32</w:t>
            </w:r>
            <w:r w:rsidRPr="0086623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５回戦(Best32</w:t>
            </w:r>
            <w:r w:rsidRPr="0086623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2019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２回戦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850" w:type="dxa"/>
            <w:vMerge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2020</w:t>
            </w:r>
          </w:p>
        </w:tc>
        <w:tc>
          <w:tcPr>
            <w:tcW w:w="1005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２回戦</w:t>
            </w:r>
          </w:p>
        </w:tc>
        <w:tc>
          <w:tcPr>
            <w:tcW w:w="992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850" w:type="dxa"/>
            <w:vMerge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3353" w:rsidTr="00EE563B">
        <w:tc>
          <w:tcPr>
            <w:tcW w:w="691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2021</w:t>
            </w:r>
          </w:p>
        </w:tc>
        <w:tc>
          <w:tcPr>
            <w:tcW w:w="1005" w:type="dxa"/>
            <w:vAlign w:val="center"/>
          </w:tcPr>
          <w:p w:rsidR="000E3353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00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839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３回戦</w:t>
            </w: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２回戦</w:t>
            </w:r>
          </w:p>
        </w:tc>
        <w:tc>
          <w:tcPr>
            <w:tcW w:w="992" w:type="dxa"/>
            <w:vAlign w:val="center"/>
          </w:tcPr>
          <w:p w:rsidR="000E3353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回戦</w:t>
            </w:r>
          </w:p>
        </w:tc>
        <w:tc>
          <w:tcPr>
            <w:tcW w:w="993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  <w:tc>
          <w:tcPr>
            <w:tcW w:w="850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５回戦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866238">
              <w:rPr>
                <w:rFonts w:ascii="HG丸ｺﾞｼｯｸM-PRO" w:eastAsia="HG丸ｺﾞｼｯｸM-PRO" w:hAnsi="HG丸ｺﾞｼｯｸM-PRO"/>
                <w:sz w:val="18"/>
                <w:szCs w:val="18"/>
              </w:rPr>
              <w:t>Best32</w:t>
            </w: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0E3353" w:rsidRPr="00866238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2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４回戦</w:t>
            </w:r>
          </w:p>
        </w:tc>
      </w:tr>
    </w:tbl>
    <w:p w:rsidR="000E3353" w:rsidRPr="00B87BB4" w:rsidRDefault="000E3353" w:rsidP="000E3353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一学区戦</w:t>
      </w:r>
      <w:r>
        <w:rPr>
          <w:rFonts w:ascii="HG丸ｺﾞｼｯｸM-PRO" w:eastAsia="HG丸ｺﾞｼｯｸM-PRO" w:hAnsi="HG丸ｺﾞｼｯｸM-PRO"/>
          <w:sz w:val="18"/>
          <w:szCs w:val="18"/>
        </w:rPr>
        <w:t>(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３月</w:t>
      </w:r>
      <w:r>
        <w:rPr>
          <w:rFonts w:ascii="HG丸ｺﾞｼｯｸM-PRO" w:eastAsia="HG丸ｺﾞｼｯｸM-PRO" w:hAnsi="HG丸ｺﾞｼｯｸM-PRO"/>
          <w:sz w:val="18"/>
          <w:szCs w:val="18"/>
        </w:rPr>
        <w:t>)</w:t>
      </w:r>
    </w:p>
    <w:p w:rsidR="000E3353" w:rsidRPr="00B87BB4" w:rsidRDefault="000E3353" w:rsidP="000E3353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B87B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男子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女子</w:t>
      </w:r>
    </w:p>
    <w:tbl>
      <w:tblPr>
        <w:tblStyle w:val="a9"/>
        <w:tblW w:w="9429" w:type="dxa"/>
        <w:tblLook w:val="04A0" w:firstRow="1" w:lastRow="0" w:firstColumn="1" w:lastColumn="0" w:noHBand="0" w:noVBand="1"/>
      </w:tblPr>
      <w:tblGrid>
        <w:gridCol w:w="751"/>
        <w:gridCol w:w="1134"/>
        <w:gridCol w:w="1134"/>
        <w:gridCol w:w="1134"/>
        <w:gridCol w:w="1123"/>
        <w:gridCol w:w="751"/>
        <w:gridCol w:w="1134"/>
        <w:gridCol w:w="1134"/>
        <w:gridCol w:w="1134"/>
      </w:tblGrid>
      <w:tr w:rsidR="000E3353" w:rsidTr="00F75F9F">
        <w:tc>
          <w:tcPr>
            <w:tcW w:w="751" w:type="dxa"/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シングルス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ダブルス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51" w:type="dxa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シングルス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ダブルス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団体</w:t>
            </w:r>
          </w:p>
        </w:tc>
      </w:tr>
      <w:tr w:rsidR="000E3353" w:rsidTr="00F75F9F">
        <w:trPr>
          <w:trHeight w:hRule="exact" w:val="284"/>
        </w:trPr>
        <w:tc>
          <w:tcPr>
            <w:tcW w:w="751" w:type="dxa"/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４位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2016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準優勝</w:t>
            </w:r>
          </w:p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４位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準優勝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</w:tc>
      </w:tr>
      <w:tr w:rsidR="000E3353" w:rsidTr="00F75F9F">
        <w:trPr>
          <w:trHeight w:hRule="exact" w:val="284"/>
        </w:trPr>
        <w:tc>
          <w:tcPr>
            <w:tcW w:w="751" w:type="dxa"/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３位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準優勝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</w:tc>
      </w:tr>
      <w:tr w:rsidR="000E3353" w:rsidTr="00F75F9F">
        <w:trPr>
          <w:trHeight w:hRule="exact" w:val="284"/>
        </w:trPr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３位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準優勝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優勝</w:t>
            </w:r>
          </w:p>
        </w:tc>
      </w:tr>
      <w:tr w:rsidR="000E3353" w:rsidTr="00F75F9F">
        <w:trPr>
          <w:trHeight w:hRule="exact" w:val="284"/>
        </w:trPr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2019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2019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</w:tr>
      <w:tr w:rsidR="000E3353" w:rsidTr="00F75F9F">
        <w:trPr>
          <w:trHeight w:hRule="exact" w:val="284"/>
        </w:trPr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E3353" w:rsidRPr="00B87BB4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0E3353" w:rsidRPr="000030C6" w:rsidRDefault="000E3353" w:rsidP="00EE563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</w:tr>
      <w:tr w:rsidR="00F75F9F" w:rsidTr="00F75F9F">
        <w:trPr>
          <w:trHeight w:hRule="exact" w:val="284"/>
        </w:trPr>
        <w:tc>
          <w:tcPr>
            <w:tcW w:w="751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75F9F" w:rsidRPr="00B87BB4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751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  <w:tc>
          <w:tcPr>
            <w:tcW w:w="1134" w:type="dxa"/>
            <w:vAlign w:val="center"/>
          </w:tcPr>
          <w:p w:rsidR="00F75F9F" w:rsidRPr="000030C6" w:rsidRDefault="00F75F9F" w:rsidP="00F75F9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30C6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</w:p>
        </w:tc>
      </w:tr>
    </w:tbl>
    <w:p w:rsidR="000E3353" w:rsidRDefault="000E3353" w:rsidP="000E335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C6A0A" w:rsidRPr="00E96F06" w:rsidRDefault="002C6A0A" w:rsidP="000E3353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C6A0A" w:rsidRPr="00E96F06" w:rsidSect="005F41A4">
      <w:pgSz w:w="11906" w:h="16838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3C" w:rsidRDefault="002B493C" w:rsidP="007A0A51">
      <w:r>
        <w:separator/>
      </w:r>
    </w:p>
  </w:endnote>
  <w:endnote w:type="continuationSeparator" w:id="0">
    <w:p w:rsidR="002B493C" w:rsidRDefault="002B493C" w:rsidP="007A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3C" w:rsidRDefault="002B493C" w:rsidP="007A0A51">
      <w:r>
        <w:separator/>
      </w:r>
    </w:p>
  </w:footnote>
  <w:footnote w:type="continuationSeparator" w:id="0">
    <w:p w:rsidR="002B493C" w:rsidRDefault="002B493C" w:rsidP="007A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53"/>
    <w:rsid w:val="000030C6"/>
    <w:rsid w:val="000E3353"/>
    <w:rsid w:val="000E52F6"/>
    <w:rsid w:val="00181FFF"/>
    <w:rsid w:val="001944F2"/>
    <w:rsid w:val="001D3A57"/>
    <w:rsid w:val="0023446A"/>
    <w:rsid w:val="002A2516"/>
    <w:rsid w:val="002B493C"/>
    <w:rsid w:val="002C5293"/>
    <w:rsid w:val="002C6A0A"/>
    <w:rsid w:val="002C6F7A"/>
    <w:rsid w:val="00347CE7"/>
    <w:rsid w:val="00375E3B"/>
    <w:rsid w:val="003E2653"/>
    <w:rsid w:val="003E3218"/>
    <w:rsid w:val="003E43C0"/>
    <w:rsid w:val="00455D92"/>
    <w:rsid w:val="0048539A"/>
    <w:rsid w:val="005319BB"/>
    <w:rsid w:val="005B591F"/>
    <w:rsid w:val="005D0694"/>
    <w:rsid w:val="005F41A4"/>
    <w:rsid w:val="006A556C"/>
    <w:rsid w:val="006B5266"/>
    <w:rsid w:val="006E6771"/>
    <w:rsid w:val="007133A4"/>
    <w:rsid w:val="00715BB1"/>
    <w:rsid w:val="0074056E"/>
    <w:rsid w:val="007721B1"/>
    <w:rsid w:val="00783721"/>
    <w:rsid w:val="007A0A51"/>
    <w:rsid w:val="007A1587"/>
    <w:rsid w:val="007E18E5"/>
    <w:rsid w:val="008251B7"/>
    <w:rsid w:val="00866238"/>
    <w:rsid w:val="00891D97"/>
    <w:rsid w:val="008D3DF5"/>
    <w:rsid w:val="00946A6C"/>
    <w:rsid w:val="00A3459A"/>
    <w:rsid w:val="00A34C7F"/>
    <w:rsid w:val="00A61A9B"/>
    <w:rsid w:val="00AC67D8"/>
    <w:rsid w:val="00B87BB4"/>
    <w:rsid w:val="00BA01A6"/>
    <w:rsid w:val="00BD44A9"/>
    <w:rsid w:val="00C24A6A"/>
    <w:rsid w:val="00C93451"/>
    <w:rsid w:val="00CF5FA3"/>
    <w:rsid w:val="00CF762E"/>
    <w:rsid w:val="00DB6DCC"/>
    <w:rsid w:val="00DD2548"/>
    <w:rsid w:val="00E63853"/>
    <w:rsid w:val="00E96F06"/>
    <w:rsid w:val="00ED3BF5"/>
    <w:rsid w:val="00F75F9F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60F154-8250-4DEC-A2B3-B77FB9D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2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A51"/>
  </w:style>
  <w:style w:type="paragraph" w:styleId="a7">
    <w:name w:val="footer"/>
    <w:basedOn w:val="a"/>
    <w:link w:val="a8"/>
    <w:uiPriority w:val="99"/>
    <w:unhideWhenUsed/>
    <w:rsid w:val="007A0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A51"/>
  </w:style>
  <w:style w:type="table" w:styleId="a9">
    <w:name w:val="Table Grid"/>
    <w:basedOn w:val="a1"/>
    <w:uiPriority w:val="59"/>
    <w:rsid w:val="00B8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2RimVJyXsZXT2AAyFWU3uV7/SIG=13663rvaf/EXP=1472704498/**http:/kids.nifty.com/cms_image/kids/material-other/091104000236/sports_b005_m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EF59-CE53-4C3E-8C6D-C306E89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2017-03-27T05:46:00Z</cp:lastPrinted>
  <dcterms:created xsi:type="dcterms:W3CDTF">2022-03-18T23:32:00Z</dcterms:created>
  <dcterms:modified xsi:type="dcterms:W3CDTF">2022-03-18T23:32:00Z</dcterms:modified>
</cp:coreProperties>
</file>